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C242" w14:textId="6A8A3F35" w:rsidR="004F3B83" w:rsidRDefault="00497B0D" w:rsidP="005D7483">
      <w:pPr>
        <w:spacing w:line="360" w:lineRule="auto"/>
        <w:rPr>
          <w:rStyle w:val="Hypertextovodkaz"/>
          <w:b/>
          <w:bCs/>
          <w:color w:val="auto"/>
        </w:rPr>
      </w:pPr>
      <w:r w:rsidRPr="00F803F9">
        <w:rPr>
          <w:b/>
          <w:bCs/>
          <w:u w:val="single"/>
        </w:rPr>
        <w:t xml:space="preserve">UČEBNÍ OSNOVA </w:t>
      </w:r>
      <w:r w:rsidR="004F3B83">
        <w:rPr>
          <w:b/>
          <w:bCs/>
          <w:u w:val="single"/>
        </w:rPr>
        <w:t>–</w:t>
      </w:r>
      <w:r w:rsidR="00F803F9" w:rsidRPr="00F803F9">
        <w:rPr>
          <w:b/>
          <w:bCs/>
          <w:u w:val="single"/>
        </w:rPr>
        <w:t xml:space="preserve"> </w:t>
      </w:r>
      <w:r w:rsidR="00743564">
        <w:rPr>
          <w:b/>
          <w:bCs/>
          <w:u w:val="single"/>
        </w:rPr>
        <w:t>VCH</w:t>
      </w:r>
      <w:r w:rsidR="004B71F6">
        <w:rPr>
          <w:b/>
          <w:bCs/>
          <w:u w:val="single"/>
        </w:rPr>
        <w:t xml:space="preserve"> (teorie 80 vyučovacích hodin)</w:t>
      </w:r>
    </w:p>
    <w:p w14:paraId="240B674F" w14:textId="77777777" w:rsidR="00743564" w:rsidRPr="00743564" w:rsidRDefault="00743564" w:rsidP="007435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3564">
        <w:rPr>
          <w:b/>
          <w:bCs/>
          <w:sz w:val="24"/>
          <w:szCs w:val="24"/>
        </w:rPr>
        <w:t>Studium pedagogiky pro vychovatele</w:t>
      </w:r>
    </w:p>
    <w:p w14:paraId="2C6F22D6" w14:textId="77777777" w:rsidR="005D7483" w:rsidRPr="005D7483" w:rsidRDefault="005D7483" w:rsidP="005D7483">
      <w:pPr>
        <w:autoSpaceDE w:val="0"/>
        <w:autoSpaceDN w:val="0"/>
        <w:adjustRightInd w:val="0"/>
        <w:spacing w:after="0" w:line="360" w:lineRule="auto"/>
        <w:jc w:val="both"/>
      </w:pPr>
    </w:p>
    <w:p w14:paraId="6EADA007" w14:textId="61DA1EB8" w:rsidR="004F3B83" w:rsidRPr="002E15EA" w:rsidRDefault="004F3B83" w:rsidP="005D7483">
      <w:pPr>
        <w:pStyle w:val="Odstavecseseznamem"/>
        <w:adjustRightInd w:val="0"/>
        <w:spacing w:line="360" w:lineRule="auto"/>
        <w:ind w:left="0"/>
        <w:rPr>
          <w:b/>
          <w:bCs/>
        </w:rPr>
      </w:pPr>
      <w:r w:rsidRPr="002E15EA">
        <w:rPr>
          <w:b/>
          <w:bCs/>
        </w:rPr>
        <w:t>MODUL I: ZÁKLADY PEDAGOGIKY</w:t>
      </w:r>
    </w:p>
    <w:p w14:paraId="7992B7BC" w14:textId="07D9698A" w:rsidR="004F3B83" w:rsidRPr="002E15EA" w:rsidRDefault="004F3B83" w:rsidP="005D7483">
      <w:pPr>
        <w:pStyle w:val="Odstavecseseznamem"/>
        <w:adjustRightInd w:val="0"/>
        <w:spacing w:line="360" w:lineRule="auto"/>
        <w:ind w:left="0"/>
        <w:rPr>
          <w:b/>
          <w:bCs/>
        </w:rPr>
      </w:pPr>
      <w:r w:rsidRPr="002E15EA">
        <w:rPr>
          <w:b/>
          <w:bCs/>
        </w:rPr>
        <w:t>Základy obecné pedagogiky</w:t>
      </w:r>
      <w:r>
        <w:rPr>
          <w:b/>
          <w:bCs/>
        </w:rPr>
        <w:t xml:space="preserve">: </w:t>
      </w:r>
      <w:r>
        <w:rPr>
          <w:b/>
          <w:bCs/>
          <w:sz w:val="16"/>
          <w:szCs w:val="16"/>
          <w:u w:val="single"/>
        </w:rPr>
        <w:t>20</w:t>
      </w:r>
      <w:r w:rsidRPr="0068683D">
        <w:rPr>
          <w:b/>
          <w:bCs/>
          <w:sz w:val="16"/>
          <w:szCs w:val="16"/>
          <w:u w:val="single"/>
        </w:rPr>
        <w:t xml:space="preserve"> vyučovací hodiny</w:t>
      </w:r>
    </w:p>
    <w:p w14:paraId="0C9FA6AE" w14:textId="77777777" w:rsidR="004F3B83" w:rsidRPr="002E15EA" w:rsidRDefault="004F3B83" w:rsidP="005D7483">
      <w:pPr>
        <w:pStyle w:val="Odstavecseseznamem"/>
        <w:adjustRightInd w:val="0"/>
        <w:spacing w:line="360" w:lineRule="auto"/>
        <w:ind w:left="0"/>
      </w:pPr>
      <w:r w:rsidRPr="002E15EA">
        <w:t>Pedagogika (praxe a věda, předmět, moderní pedagogika, základní pojmy); soudobé teorie</w:t>
      </w:r>
    </w:p>
    <w:p w14:paraId="63CA0C98" w14:textId="77777777" w:rsidR="004F3B83" w:rsidRPr="002E15EA" w:rsidRDefault="004F3B83" w:rsidP="005D7483">
      <w:pPr>
        <w:pStyle w:val="Odstavecseseznamem"/>
        <w:adjustRightInd w:val="0"/>
        <w:spacing w:line="360" w:lineRule="auto"/>
        <w:ind w:left="0"/>
      </w:pPr>
      <w:r w:rsidRPr="002E15EA">
        <w:t>vzdělávání; vzdělávání a učení; obsah vzdělání; osobnostní a kvalifikační předpoklady</w:t>
      </w:r>
    </w:p>
    <w:p w14:paraId="3A600EDF" w14:textId="3AB28DCD" w:rsidR="004F3B83" w:rsidRPr="002E15EA" w:rsidRDefault="004F3B83" w:rsidP="005D7483">
      <w:pPr>
        <w:pStyle w:val="Odstavecseseznamem"/>
        <w:adjustRightInd w:val="0"/>
        <w:spacing w:line="360" w:lineRule="auto"/>
        <w:ind w:left="0"/>
      </w:pPr>
      <w:r w:rsidRPr="002E15EA">
        <w:t>pedagogické profese.</w:t>
      </w:r>
    </w:p>
    <w:p w14:paraId="12274D24" w14:textId="77777777" w:rsidR="004F3B83" w:rsidRPr="002E15EA" w:rsidRDefault="004F3B83" w:rsidP="005D7483">
      <w:pPr>
        <w:adjustRightInd w:val="0"/>
        <w:spacing w:line="360" w:lineRule="auto"/>
      </w:pPr>
      <w:r w:rsidRPr="002E15EA">
        <w:t xml:space="preserve">    - úvod do pedagogiky (definice, význam vzdělání, význam a úkol pedagogiky, charakter pedagogiky), obecné pedagogické principy</w:t>
      </w:r>
    </w:p>
    <w:p w14:paraId="08C7268A" w14:textId="77777777" w:rsidR="004F3B83" w:rsidRPr="002E15EA" w:rsidRDefault="004F3B83" w:rsidP="005D7483">
      <w:pPr>
        <w:adjustRightInd w:val="0"/>
        <w:spacing w:line="360" w:lineRule="auto"/>
      </w:pPr>
      <w:r w:rsidRPr="002E15EA">
        <w:t xml:space="preserve">    - vývojová stadia z pohledu pedagogiky </w:t>
      </w:r>
    </w:p>
    <w:p w14:paraId="5B1E220C" w14:textId="77777777" w:rsidR="004F3B83" w:rsidRPr="002E15EA" w:rsidRDefault="004F3B83" w:rsidP="005D7483">
      <w:pPr>
        <w:adjustRightInd w:val="0"/>
        <w:spacing w:line="360" w:lineRule="auto"/>
      </w:pPr>
      <w:r w:rsidRPr="002E15EA">
        <w:t xml:space="preserve">    - výchova: předmět pedagogiky (cíle výchovy, struktura, styly a formy, multikulturní výchova)</w:t>
      </w:r>
    </w:p>
    <w:p w14:paraId="2E0CFCC1" w14:textId="77777777" w:rsidR="004F3B83" w:rsidRPr="002E15EA" w:rsidRDefault="004F3B83" w:rsidP="005D7483">
      <w:pPr>
        <w:adjustRightInd w:val="0"/>
        <w:spacing w:line="360" w:lineRule="auto"/>
      </w:pPr>
      <w:r w:rsidRPr="002E15EA">
        <w:t xml:space="preserve">    - základy výchovné činnosti (cíl a předmět výchovně vzdělávacího procesu, faktory ovlivňující podmínky výchovy, výchovné prostředky)</w:t>
      </w:r>
    </w:p>
    <w:p w14:paraId="43493C26" w14:textId="03D5F552" w:rsidR="004F3B83" w:rsidRPr="002E15EA" w:rsidRDefault="004F3B83" w:rsidP="005D7483">
      <w:pPr>
        <w:adjustRightInd w:val="0"/>
        <w:spacing w:line="360" w:lineRule="auto"/>
      </w:pPr>
      <w:r w:rsidRPr="002E15EA">
        <w:t>- základní terminologie pedagogiky, její členění</w:t>
      </w:r>
    </w:p>
    <w:p w14:paraId="6B9554F2" w14:textId="751B966C" w:rsidR="004F3B83" w:rsidRPr="002E15EA" w:rsidRDefault="004F3B83" w:rsidP="005D7483">
      <w:pPr>
        <w:adjustRightInd w:val="0"/>
        <w:spacing w:line="360" w:lineRule="auto"/>
      </w:pPr>
      <w:r w:rsidRPr="002E15EA">
        <w:t>- soudobé pedagogické teorie – personální, technologické, kognitivní, psychologické a sociální</w:t>
      </w:r>
    </w:p>
    <w:p w14:paraId="79687559" w14:textId="293BC63F" w:rsidR="005D7483" w:rsidRDefault="004F3B83" w:rsidP="005D7483">
      <w:pPr>
        <w:adjustRightInd w:val="0"/>
        <w:spacing w:line="360" w:lineRule="auto"/>
        <w:rPr>
          <w:bCs/>
        </w:rPr>
      </w:pPr>
      <w:r w:rsidRPr="002E15EA">
        <w:t xml:space="preserve">- Základy </w:t>
      </w:r>
      <w:r w:rsidRPr="002E15EA">
        <w:rPr>
          <w:bCs/>
        </w:rPr>
        <w:t>didaktiky (metody, cíle, obsahy a formy výuky)</w:t>
      </w:r>
    </w:p>
    <w:p w14:paraId="3E9D07A9" w14:textId="77777777" w:rsidR="005D7483" w:rsidRDefault="004F3B83" w:rsidP="005D7483">
      <w:pPr>
        <w:adjustRightInd w:val="0"/>
        <w:spacing w:line="360" w:lineRule="auto"/>
        <w:rPr>
          <w:bCs/>
        </w:rPr>
      </w:pPr>
      <w:r w:rsidRPr="002E15EA">
        <w:t xml:space="preserve">- pedagogické zásady J. A. Komenského </w:t>
      </w:r>
      <w:r w:rsidRPr="002E15EA">
        <w:tab/>
      </w:r>
    </w:p>
    <w:p w14:paraId="1EDA5244" w14:textId="049AB84D" w:rsidR="004F3B83" w:rsidRPr="005D7483" w:rsidRDefault="004F3B83" w:rsidP="005D7483">
      <w:pPr>
        <w:adjustRightInd w:val="0"/>
        <w:spacing w:line="360" w:lineRule="auto"/>
        <w:rPr>
          <w:bCs/>
        </w:rPr>
      </w:pPr>
      <w:r w:rsidRPr="002E15EA">
        <w:t>- osobnostní a kvalifikační předpoklady, osobnost učitele</w:t>
      </w:r>
    </w:p>
    <w:p w14:paraId="3892C9E7" w14:textId="198FAB70" w:rsidR="004F3B83" w:rsidRPr="002E15EA" w:rsidRDefault="004F3B83" w:rsidP="005D7483">
      <w:pPr>
        <w:adjustRightInd w:val="0"/>
        <w:spacing w:line="360" w:lineRule="auto"/>
      </w:pPr>
      <w:r w:rsidRPr="002E15EA">
        <w:t xml:space="preserve"> - cíle výchovy a vzdělávání (kognitivní, afektivní, sociální, senzomotorické a psychomotorické</w:t>
      </w:r>
    </w:p>
    <w:p w14:paraId="72587C88" w14:textId="0AA62FCB" w:rsidR="004F3B83" w:rsidRPr="002E15EA" w:rsidRDefault="004F3B83" w:rsidP="005D7483">
      <w:pPr>
        <w:adjustRightInd w:val="0"/>
        <w:spacing w:line="360" w:lineRule="auto"/>
      </w:pPr>
      <w:r w:rsidRPr="002E15EA">
        <w:t xml:space="preserve">  - základní přehled do historických přístupů k procesům výchovy a vzdělávání (antika, středověk </w:t>
      </w:r>
      <w:r w:rsidR="005D7483">
        <w:t xml:space="preserve">  </w:t>
      </w:r>
      <w:r w:rsidRPr="002E15EA">
        <w:t xml:space="preserve">– univerzity, J.A.K., </w:t>
      </w:r>
      <w:proofErr w:type="gramStart"/>
      <w:r w:rsidRPr="002E15EA">
        <w:t>Rousseau,  humanismus</w:t>
      </w:r>
      <w:proofErr w:type="gramEnd"/>
      <w:r w:rsidRPr="002E15EA">
        <w:t xml:space="preserve">, </w:t>
      </w:r>
      <w:proofErr w:type="spellStart"/>
      <w:r w:rsidRPr="002E15EA">
        <w:t>Lindner</w:t>
      </w:r>
      <w:proofErr w:type="spellEnd"/>
      <w:r w:rsidRPr="002E15EA">
        <w:t>, reformy školy, současné pedagogické směry, alternativní směry)</w:t>
      </w:r>
    </w:p>
    <w:p w14:paraId="47AE5089" w14:textId="7EB8642D" w:rsidR="004F3B83" w:rsidRPr="002E15EA" w:rsidRDefault="004F3B83" w:rsidP="005D7483">
      <w:pPr>
        <w:adjustRightInd w:val="0"/>
        <w:spacing w:line="360" w:lineRule="auto"/>
      </w:pPr>
      <w:r w:rsidRPr="002E15EA">
        <w:t xml:space="preserve">   - národní vzdělávací strategie, </w:t>
      </w:r>
      <w:proofErr w:type="spellStart"/>
      <w:r w:rsidRPr="002E15EA">
        <w:t>rvp</w:t>
      </w:r>
      <w:proofErr w:type="spellEnd"/>
      <w:r w:rsidRPr="002E15EA">
        <w:t xml:space="preserve">, </w:t>
      </w:r>
      <w:proofErr w:type="spellStart"/>
      <w:r w:rsidRPr="002E15EA">
        <w:t>švp</w:t>
      </w:r>
      <w:proofErr w:type="spellEnd"/>
    </w:p>
    <w:p w14:paraId="05547D9A" w14:textId="77777777" w:rsidR="004F3B83" w:rsidRDefault="004F3B83" w:rsidP="005D7483">
      <w:pPr>
        <w:adjustRightInd w:val="0"/>
        <w:spacing w:line="360" w:lineRule="auto"/>
      </w:pPr>
    </w:p>
    <w:p w14:paraId="1D0B1250" w14:textId="77777777" w:rsidR="005D7483" w:rsidRDefault="005D7483" w:rsidP="005D7483">
      <w:pPr>
        <w:adjustRightInd w:val="0"/>
        <w:spacing w:line="360" w:lineRule="auto"/>
      </w:pPr>
    </w:p>
    <w:p w14:paraId="07B5ABF9" w14:textId="77777777" w:rsidR="005D7483" w:rsidRDefault="005D7483" w:rsidP="005D7483">
      <w:pPr>
        <w:adjustRightInd w:val="0"/>
        <w:spacing w:line="360" w:lineRule="auto"/>
      </w:pPr>
    </w:p>
    <w:p w14:paraId="298509F3" w14:textId="77777777" w:rsidR="005D7483" w:rsidRPr="002E15EA" w:rsidRDefault="005D7483" w:rsidP="005D7483">
      <w:pPr>
        <w:adjustRightInd w:val="0"/>
        <w:spacing w:line="360" w:lineRule="auto"/>
      </w:pPr>
    </w:p>
    <w:p w14:paraId="18681ADE" w14:textId="6E7EA19B" w:rsidR="004F3B83" w:rsidRPr="002E15EA" w:rsidRDefault="004F3B83" w:rsidP="005D7483">
      <w:pPr>
        <w:adjustRightInd w:val="0"/>
        <w:spacing w:line="360" w:lineRule="auto"/>
        <w:rPr>
          <w:b/>
          <w:bCs/>
        </w:rPr>
      </w:pPr>
      <w:r w:rsidRPr="002E15EA">
        <w:rPr>
          <w:b/>
          <w:bCs/>
        </w:rPr>
        <w:lastRenderedPageBreak/>
        <w:t>MODUL II: ZÁKLADY PSYCHOLOGIE PRO PEDAGOGY</w:t>
      </w:r>
    </w:p>
    <w:p w14:paraId="63E98388" w14:textId="321871D4" w:rsidR="004F3B83" w:rsidRPr="00EE3B4B" w:rsidRDefault="004F3B83" w:rsidP="005D7483">
      <w:pPr>
        <w:adjustRightInd w:val="0"/>
        <w:spacing w:line="360" w:lineRule="auto"/>
        <w:rPr>
          <w:b/>
          <w:sz w:val="16"/>
          <w:szCs w:val="16"/>
        </w:rPr>
      </w:pPr>
      <w:r w:rsidRPr="002E15EA">
        <w:rPr>
          <w:b/>
          <w:bCs/>
        </w:rPr>
        <w:t>Vybraná témata obecné psychologie, psychologie osobnosti a vývojové psychologie</w:t>
      </w:r>
      <w:r>
        <w:rPr>
          <w:b/>
          <w:bCs/>
        </w:rPr>
        <w:t xml:space="preserve">: </w:t>
      </w:r>
      <w:r>
        <w:rPr>
          <w:b/>
          <w:bCs/>
          <w:sz w:val="16"/>
          <w:szCs w:val="16"/>
          <w:u w:val="single"/>
        </w:rPr>
        <w:t>20</w:t>
      </w:r>
      <w:r w:rsidRPr="0068683D">
        <w:rPr>
          <w:b/>
          <w:bCs/>
          <w:sz w:val="16"/>
          <w:szCs w:val="16"/>
          <w:u w:val="single"/>
        </w:rPr>
        <w:t xml:space="preserve"> vyučovací hodiny</w:t>
      </w:r>
    </w:p>
    <w:p w14:paraId="1067D911" w14:textId="77777777" w:rsidR="004F3B83" w:rsidRPr="002E15EA" w:rsidRDefault="004F3B83" w:rsidP="005D7483">
      <w:pPr>
        <w:adjustRightInd w:val="0"/>
        <w:spacing w:line="360" w:lineRule="auto"/>
      </w:pPr>
      <w:r w:rsidRPr="002E15EA">
        <w:t>Poznávání a jeho ontogenetický vývoj (vnímání, myšlení, řeč, tvořivost); proces učení a jeho</w:t>
      </w:r>
    </w:p>
    <w:p w14:paraId="7AFF20C9" w14:textId="77777777" w:rsidR="004F3B83" w:rsidRPr="002E15EA" w:rsidRDefault="004F3B83" w:rsidP="005D7483">
      <w:pPr>
        <w:adjustRightInd w:val="0"/>
        <w:spacing w:line="360" w:lineRule="auto"/>
      </w:pPr>
      <w:r w:rsidRPr="002E15EA">
        <w:t>ovlivňování, sociální učení; změny psychiky v období dětství a mládí; faktory psychického</w:t>
      </w:r>
    </w:p>
    <w:p w14:paraId="2899C764" w14:textId="77777777" w:rsidR="004F3B83" w:rsidRPr="002E15EA" w:rsidRDefault="004F3B83" w:rsidP="005D7483">
      <w:pPr>
        <w:adjustRightInd w:val="0"/>
        <w:spacing w:line="360" w:lineRule="auto"/>
      </w:pPr>
      <w:r w:rsidRPr="002E15EA">
        <w:t>vývoje.</w:t>
      </w:r>
    </w:p>
    <w:p w14:paraId="2E831149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t xml:space="preserve">- </w:t>
      </w:r>
      <w:r w:rsidRPr="002E15EA">
        <w:rPr>
          <w:bCs/>
        </w:rPr>
        <w:t>úvod – základní pojmy, definice</w:t>
      </w:r>
    </w:p>
    <w:p w14:paraId="753ADBB5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základy psychologie a psychologie osobnosti (základní psychologické stavy a procesy, osobnost, emoce, motivace)</w:t>
      </w:r>
    </w:p>
    <w:p w14:paraId="6E0BA5D0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 xml:space="preserve">- teorie kognitivního vývoje dle </w:t>
      </w:r>
      <w:proofErr w:type="spellStart"/>
      <w:r w:rsidRPr="002E15EA">
        <w:rPr>
          <w:bCs/>
        </w:rPr>
        <w:t>Piaget</w:t>
      </w:r>
      <w:proofErr w:type="spellEnd"/>
      <w:r w:rsidRPr="002E15EA">
        <w:rPr>
          <w:bCs/>
        </w:rPr>
        <w:t xml:space="preserve"> (</w:t>
      </w:r>
      <w:proofErr w:type="spellStart"/>
      <w:r w:rsidRPr="002E15EA">
        <w:rPr>
          <w:bCs/>
        </w:rPr>
        <w:t>kkognitivní</w:t>
      </w:r>
      <w:proofErr w:type="spellEnd"/>
      <w:r w:rsidRPr="002E15EA">
        <w:rPr>
          <w:bCs/>
        </w:rPr>
        <w:t xml:space="preserve"> fáze vývoje dítěte)</w:t>
      </w:r>
    </w:p>
    <w:p w14:paraId="4FE50E87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 xml:space="preserve">- </w:t>
      </w:r>
      <w:proofErr w:type="spellStart"/>
      <w:r w:rsidRPr="002E15EA">
        <w:rPr>
          <w:bCs/>
        </w:rPr>
        <w:t>terorie</w:t>
      </w:r>
      <w:proofErr w:type="spellEnd"/>
      <w:r w:rsidRPr="002E15EA">
        <w:rPr>
          <w:bCs/>
        </w:rPr>
        <w:t xml:space="preserve"> morálky dítěte dle </w:t>
      </w:r>
      <w:proofErr w:type="spellStart"/>
      <w:r w:rsidRPr="002E15EA">
        <w:rPr>
          <w:bCs/>
        </w:rPr>
        <w:t>Pieget</w:t>
      </w:r>
      <w:proofErr w:type="spellEnd"/>
    </w:p>
    <w:p w14:paraId="216B3586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 xml:space="preserve">- teorie potřeb a vývoje dle Freud, </w:t>
      </w:r>
      <w:proofErr w:type="spellStart"/>
      <w:r w:rsidRPr="002E15EA">
        <w:rPr>
          <w:bCs/>
        </w:rPr>
        <w:t>Erikson</w:t>
      </w:r>
      <w:proofErr w:type="spellEnd"/>
      <w:r w:rsidRPr="002E15EA">
        <w:rPr>
          <w:bCs/>
        </w:rPr>
        <w:t xml:space="preserve"> a </w:t>
      </w:r>
      <w:proofErr w:type="spellStart"/>
      <w:r w:rsidRPr="002E15EA">
        <w:rPr>
          <w:bCs/>
        </w:rPr>
        <w:t>Piaget</w:t>
      </w:r>
      <w:proofErr w:type="spellEnd"/>
    </w:p>
    <w:p w14:paraId="28F11F69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asimilace a akomodace v kognitivním učení</w:t>
      </w:r>
    </w:p>
    <w:p w14:paraId="454ECECB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vnímání a paměť</w:t>
      </w:r>
    </w:p>
    <w:p w14:paraId="7B601ECE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utváření a změny postojů</w:t>
      </w:r>
    </w:p>
    <w:p w14:paraId="318AB59B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procesy učení – podmiňování, nápodobou a další</w:t>
      </w:r>
    </w:p>
    <w:p w14:paraId="27114E1F" w14:textId="6ED399CB" w:rsidR="004F3B83" w:rsidRPr="002E15EA" w:rsidRDefault="004F3B83" w:rsidP="005D7483">
      <w:pPr>
        <w:adjustRightInd w:val="0"/>
        <w:spacing w:line="360" w:lineRule="auto"/>
      </w:pPr>
      <w:r w:rsidRPr="002E15EA">
        <w:rPr>
          <w:bCs/>
        </w:rPr>
        <w:t>- faktory ovlivňující procesy učení v období dospívání</w:t>
      </w:r>
    </w:p>
    <w:p w14:paraId="5EAAB7E7" w14:textId="0C5074F6" w:rsidR="004F3B83" w:rsidRPr="00EE3B4B" w:rsidRDefault="004F3B83" w:rsidP="005D7483">
      <w:pPr>
        <w:adjustRightInd w:val="0"/>
        <w:spacing w:line="360" w:lineRule="auto"/>
        <w:rPr>
          <w:b/>
          <w:sz w:val="16"/>
          <w:szCs w:val="16"/>
        </w:rPr>
      </w:pPr>
      <w:r w:rsidRPr="002E15EA">
        <w:rPr>
          <w:b/>
          <w:bCs/>
        </w:rPr>
        <w:t>Sociální interakce a sociálně psychologické profesní dovednosti pedagoga</w:t>
      </w:r>
      <w:r>
        <w:rPr>
          <w:b/>
          <w:bCs/>
        </w:rPr>
        <w:t xml:space="preserve"> </w:t>
      </w:r>
      <w:r>
        <w:rPr>
          <w:b/>
          <w:bCs/>
          <w:sz w:val="16"/>
          <w:szCs w:val="16"/>
          <w:u w:val="single"/>
        </w:rPr>
        <w:t>10</w:t>
      </w:r>
      <w:r w:rsidRPr="0068683D">
        <w:rPr>
          <w:b/>
          <w:bCs/>
          <w:sz w:val="16"/>
          <w:szCs w:val="16"/>
          <w:u w:val="single"/>
        </w:rPr>
        <w:t xml:space="preserve"> vyučovací </w:t>
      </w:r>
      <w:proofErr w:type="spellStart"/>
      <w:r w:rsidR="00EE3B4B">
        <w:rPr>
          <w:b/>
          <w:bCs/>
          <w:sz w:val="16"/>
          <w:szCs w:val="16"/>
          <w:u w:val="single"/>
        </w:rPr>
        <w:t>hodi</w:t>
      </w:r>
      <w:proofErr w:type="spellEnd"/>
    </w:p>
    <w:p w14:paraId="565E094F" w14:textId="77777777" w:rsidR="004F3B83" w:rsidRPr="002E15EA" w:rsidRDefault="004F3B83" w:rsidP="005D7483">
      <w:pPr>
        <w:adjustRightInd w:val="0"/>
        <w:spacing w:line="360" w:lineRule="auto"/>
      </w:pPr>
      <w:r w:rsidRPr="002E15EA">
        <w:t>Obecné sociálně-psychologické profesní dovednosti pedagoga; sebepoznávání, sebereflexe</w:t>
      </w:r>
    </w:p>
    <w:p w14:paraId="70980738" w14:textId="77777777" w:rsidR="004F3B83" w:rsidRPr="002E15EA" w:rsidRDefault="004F3B83" w:rsidP="005D7483">
      <w:pPr>
        <w:adjustRightInd w:val="0"/>
        <w:spacing w:line="360" w:lineRule="auto"/>
      </w:pPr>
      <w:r w:rsidRPr="002E15EA">
        <w:t>a poznávání druhých; komunikace (</w:t>
      </w:r>
      <w:proofErr w:type="gramStart"/>
      <w:r w:rsidRPr="002E15EA">
        <w:t>pedagog - žák</w:t>
      </w:r>
      <w:proofErr w:type="gramEnd"/>
      <w:r w:rsidRPr="002E15EA">
        <w:t>, pedagog - rodič, pedagog – pedagog);</w:t>
      </w:r>
    </w:p>
    <w:p w14:paraId="7A4AD692" w14:textId="05A3C3FB" w:rsidR="004F3B83" w:rsidRPr="002E15EA" w:rsidRDefault="004F3B83" w:rsidP="005D7483">
      <w:pPr>
        <w:adjustRightInd w:val="0"/>
        <w:spacing w:line="360" w:lineRule="auto"/>
      </w:pPr>
      <w:r w:rsidRPr="002E15EA">
        <w:t>konflikty a jejich zvládání; zpětná vazba.</w:t>
      </w:r>
    </w:p>
    <w:p w14:paraId="241686E4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 xml:space="preserve">- asociální chování a sociálně patologické jevy – vhled do problematiky a možnosti prevence (drogové a jiné závislosti, vandalismus, projevy rasismu, xenofobie ...)  </w:t>
      </w:r>
    </w:p>
    <w:p w14:paraId="0F41A961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komunikace mezi všemi účastnými stranami při řešení problémů</w:t>
      </w:r>
    </w:p>
    <w:p w14:paraId="650BABD4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spolupráce s rodinou při domácí přípravě žáka</w:t>
      </w:r>
    </w:p>
    <w:p w14:paraId="0BCBC9B2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modelové příklady z praxe a jejich rozbor</w:t>
      </w:r>
    </w:p>
    <w:p w14:paraId="240577CD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lastRenderedPageBreak/>
        <w:t>- preventivní programy</w:t>
      </w:r>
    </w:p>
    <w:p w14:paraId="00D1A78D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vedení rozhovoru</w:t>
      </w:r>
    </w:p>
    <w:p w14:paraId="061588EB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 xml:space="preserve">- sebereflexe, sebepoznání </w:t>
      </w:r>
    </w:p>
    <w:p w14:paraId="033257CC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formativní hodnocení žáka</w:t>
      </w:r>
    </w:p>
    <w:p w14:paraId="3D5EE377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prevence syndromu vyhoření</w:t>
      </w:r>
    </w:p>
    <w:p w14:paraId="7C492931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sociální skupiny a kooperativní výuka</w:t>
      </w:r>
    </w:p>
    <w:p w14:paraId="1DBE3DD4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 xml:space="preserve">- </w:t>
      </w:r>
      <w:proofErr w:type="spellStart"/>
      <w:r w:rsidRPr="002E15EA">
        <w:rPr>
          <w:bCs/>
        </w:rPr>
        <w:t>artefiletika</w:t>
      </w:r>
      <w:proofErr w:type="spellEnd"/>
      <w:r w:rsidRPr="002E15EA">
        <w:rPr>
          <w:bCs/>
        </w:rPr>
        <w:t>, výchova zážitkem</w:t>
      </w:r>
    </w:p>
    <w:p w14:paraId="5F347AA1" w14:textId="76A23A04" w:rsidR="004F3B83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osobnostně sociální rozvoj</w:t>
      </w:r>
    </w:p>
    <w:p w14:paraId="375FE2F9" w14:textId="77777777" w:rsidR="00A366F9" w:rsidRPr="002E15EA" w:rsidRDefault="00A366F9" w:rsidP="005D7483">
      <w:pPr>
        <w:adjustRightInd w:val="0"/>
        <w:spacing w:line="360" w:lineRule="auto"/>
        <w:rPr>
          <w:bCs/>
        </w:rPr>
      </w:pPr>
    </w:p>
    <w:p w14:paraId="49C58760" w14:textId="77777777" w:rsidR="009E44AA" w:rsidRPr="007D432E" w:rsidRDefault="009E44AA" w:rsidP="00A366F9">
      <w:pPr>
        <w:adjustRightInd w:val="0"/>
        <w:spacing w:line="360" w:lineRule="auto"/>
        <w:rPr>
          <w:b/>
          <w:bCs/>
        </w:rPr>
      </w:pPr>
      <w:r w:rsidRPr="007D432E">
        <w:rPr>
          <w:b/>
          <w:bCs/>
        </w:rPr>
        <w:t xml:space="preserve">SPECIÁLNÍ MODUL </w:t>
      </w:r>
      <w:proofErr w:type="gramStart"/>
      <w:r w:rsidRPr="007D432E">
        <w:rPr>
          <w:b/>
          <w:bCs/>
        </w:rPr>
        <w:t>III :</w:t>
      </w:r>
      <w:proofErr w:type="gramEnd"/>
      <w:r w:rsidRPr="007D432E">
        <w:rPr>
          <w:b/>
          <w:bCs/>
        </w:rPr>
        <w:t xml:space="preserve"> PRO VYCHOVATELE</w:t>
      </w:r>
    </w:p>
    <w:p w14:paraId="39E74252" w14:textId="77777777" w:rsidR="009E44AA" w:rsidRPr="007D432E" w:rsidRDefault="009E44AA" w:rsidP="00A366F9">
      <w:pPr>
        <w:adjustRightInd w:val="0"/>
        <w:spacing w:line="360" w:lineRule="auto"/>
        <w:ind w:left="708"/>
        <w:rPr>
          <w:b/>
          <w:bCs/>
        </w:rPr>
      </w:pPr>
    </w:p>
    <w:p w14:paraId="12037DC9" w14:textId="77777777" w:rsidR="00A366F9" w:rsidRDefault="009E44AA" w:rsidP="00A366F9">
      <w:pPr>
        <w:adjustRightInd w:val="0"/>
        <w:spacing w:line="360" w:lineRule="auto"/>
        <w:rPr>
          <w:b/>
          <w:bCs/>
          <w:u w:val="single"/>
        </w:rPr>
      </w:pPr>
      <w:r w:rsidRPr="00A366F9">
        <w:rPr>
          <w:b/>
          <w:bCs/>
        </w:rPr>
        <w:t xml:space="preserve">Teorie výchovy </w:t>
      </w:r>
      <w:r w:rsidRPr="00A366F9">
        <w:rPr>
          <w:b/>
          <w:bCs/>
          <w:u w:val="single"/>
        </w:rPr>
        <w:t>10 vyučovací hodiny</w:t>
      </w:r>
    </w:p>
    <w:p w14:paraId="1126C968" w14:textId="5A8095E6" w:rsidR="009E44AA" w:rsidRPr="007D432E" w:rsidRDefault="009E44AA" w:rsidP="00A366F9">
      <w:pPr>
        <w:adjustRightInd w:val="0"/>
        <w:spacing w:line="360" w:lineRule="auto"/>
      </w:pPr>
      <w:r w:rsidRPr="007D432E">
        <w:t>Výchova (pojem, rysy, funkce, cíle, složky, principy, formy, činitelé výchovy)</w:t>
      </w:r>
    </w:p>
    <w:p w14:paraId="1809560D" w14:textId="77777777" w:rsidR="009E44AA" w:rsidRPr="007D432E" w:rsidRDefault="009E44AA" w:rsidP="00A366F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 w:rsidRPr="007D432E">
        <w:t>Výchovný proces; roviny pedagogického působení; postoje pedagoga k žákům</w:t>
      </w:r>
    </w:p>
    <w:p w14:paraId="3936FE33" w14:textId="77777777" w:rsidR="009E44AA" w:rsidRPr="007D432E" w:rsidRDefault="009E44AA" w:rsidP="00A366F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 w:rsidRPr="007D432E">
        <w:t>pedagogická práce se sociální skupinou; sebepoznání, sebehodnocení a sebevýchova</w:t>
      </w:r>
    </w:p>
    <w:p w14:paraId="0DC2BD54" w14:textId="77777777" w:rsidR="009E44AA" w:rsidRPr="007D432E" w:rsidRDefault="009E44AA" w:rsidP="00A366F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 w:rsidRPr="007D432E">
        <w:t>výchova k prosociálnímu jednání; problematika autority.</w:t>
      </w:r>
    </w:p>
    <w:p w14:paraId="4E88021C" w14:textId="77777777" w:rsidR="00A366F9" w:rsidRDefault="00A366F9" w:rsidP="00A366F9">
      <w:pPr>
        <w:adjustRightInd w:val="0"/>
        <w:spacing w:line="360" w:lineRule="auto"/>
        <w:ind w:left="708"/>
      </w:pPr>
    </w:p>
    <w:p w14:paraId="66AAAF1E" w14:textId="1474093C" w:rsidR="009E44AA" w:rsidRPr="007D432E" w:rsidRDefault="009E44AA" w:rsidP="00A366F9">
      <w:pPr>
        <w:adjustRightInd w:val="0"/>
        <w:spacing w:line="360" w:lineRule="auto"/>
        <w:ind w:left="708"/>
        <w:rPr>
          <w:b/>
          <w:bCs/>
        </w:rPr>
      </w:pPr>
      <w:r w:rsidRPr="007D432E">
        <w:rPr>
          <w:b/>
          <w:bCs/>
        </w:rPr>
        <w:t>Základy sociální psychologie</w:t>
      </w:r>
    </w:p>
    <w:p w14:paraId="3745FA98" w14:textId="4292ED95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Malá sociální skupina, vztahy a komunikace ve skupině, skupinová dynamika.</w:t>
      </w:r>
    </w:p>
    <w:p w14:paraId="57472E29" w14:textId="47830AA9" w:rsidR="009E44AA" w:rsidRPr="00A366F9" w:rsidRDefault="009E44AA" w:rsidP="00A366F9">
      <w:pPr>
        <w:adjustRightInd w:val="0"/>
        <w:spacing w:line="360" w:lineRule="auto"/>
        <w:ind w:left="708"/>
        <w:rPr>
          <w:b/>
        </w:rPr>
      </w:pPr>
      <w:r w:rsidRPr="007D432E">
        <w:rPr>
          <w:b/>
          <w:bCs/>
        </w:rPr>
        <w:t xml:space="preserve">Základy sociální pedagogiky </w:t>
      </w:r>
      <w:r>
        <w:rPr>
          <w:b/>
          <w:bCs/>
          <w:u w:val="single"/>
        </w:rPr>
        <w:t>1</w:t>
      </w:r>
      <w:r w:rsidRPr="007D432E">
        <w:rPr>
          <w:b/>
          <w:bCs/>
          <w:u w:val="single"/>
        </w:rPr>
        <w:t>0 vyučovací hodiny</w:t>
      </w:r>
    </w:p>
    <w:p w14:paraId="60C2D03B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Socializace jako celoživotní proces; hodnoty; sociální role; sociální učení; šikana.</w:t>
      </w:r>
    </w:p>
    <w:p w14:paraId="29590E5C" w14:textId="77777777" w:rsidR="009E44AA" w:rsidRPr="007D432E" w:rsidRDefault="009E44AA" w:rsidP="00A366F9">
      <w:pPr>
        <w:adjustRightInd w:val="0"/>
        <w:spacing w:line="360" w:lineRule="auto"/>
        <w:ind w:left="708"/>
        <w:rPr>
          <w:bCs/>
        </w:rPr>
      </w:pPr>
      <w:r w:rsidRPr="007D432E">
        <w:rPr>
          <w:bCs/>
        </w:rPr>
        <w:t>- nejčastěji se vyskytující problémy a jejich možná řešení</w:t>
      </w:r>
    </w:p>
    <w:p w14:paraId="58889DB0" w14:textId="77777777" w:rsidR="009E44AA" w:rsidRPr="007D432E" w:rsidRDefault="009E44AA" w:rsidP="00A366F9">
      <w:pPr>
        <w:adjustRightInd w:val="0"/>
        <w:spacing w:line="360" w:lineRule="auto"/>
        <w:ind w:left="708"/>
        <w:rPr>
          <w:bCs/>
        </w:rPr>
      </w:pPr>
      <w:r w:rsidRPr="007D432E">
        <w:rPr>
          <w:bCs/>
        </w:rPr>
        <w:t xml:space="preserve">- asociální chování a sociálně patologické jevy – vhled do problematiky a možnosti prevence (drogové a jiné závislosti, vandalismus, projevy rasismu, xenofobie ...)  </w:t>
      </w:r>
    </w:p>
    <w:p w14:paraId="0C16409B" w14:textId="77777777" w:rsidR="009E44AA" w:rsidRPr="007D432E" w:rsidRDefault="009E44AA" w:rsidP="00A366F9">
      <w:pPr>
        <w:adjustRightInd w:val="0"/>
        <w:spacing w:line="360" w:lineRule="auto"/>
        <w:ind w:left="708"/>
        <w:rPr>
          <w:bCs/>
        </w:rPr>
      </w:pPr>
      <w:r w:rsidRPr="007D432E">
        <w:rPr>
          <w:bCs/>
        </w:rPr>
        <w:t>- komunikace mezi všemi účastnými stranami při řešení problémů</w:t>
      </w:r>
    </w:p>
    <w:p w14:paraId="4CB941B7" w14:textId="77777777" w:rsidR="009E44AA" w:rsidRPr="007D432E" w:rsidRDefault="009E44AA" w:rsidP="00A366F9">
      <w:pPr>
        <w:adjustRightInd w:val="0"/>
        <w:spacing w:line="360" w:lineRule="auto"/>
        <w:ind w:left="708"/>
        <w:rPr>
          <w:bCs/>
        </w:rPr>
      </w:pPr>
      <w:r w:rsidRPr="007D432E">
        <w:rPr>
          <w:bCs/>
        </w:rPr>
        <w:lastRenderedPageBreak/>
        <w:t>- spolupráce s rodinou při domácí přípravě žáka</w:t>
      </w:r>
    </w:p>
    <w:p w14:paraId="7A1AE74A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rPr>
          <w:bCs/>
        </w:rPr>
        <w:t>- modelové příklady z praxe a jejich rozbor</w:t>
      </w:r>
    </w:p>
    <w:p w14:paraId="7527EB9B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- preventivní programy</w:t>
      </w:r>
    </w:p>
    <w:p w14:paraId="17867E8A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 xml:space="preserve">- sociálně </w:t>
      </w:r>
      <w:proofErr w:type="spellStart"/>
      <w:r w:rsidRPr="007D432E">
        <w:t>poatologické</w:t>
      </w:r>
      <w:proofErr w:type="spellEnd"/>
      <w:r w:rsidRPr="007D432E">
        <w:t xml:space="preserve"> jevy – specifické a nespecifické poruchy chování </w:t>
      </w:r>
    </w:p>
    <w:p w14:paraId="1DB136E5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- základy sociální pedagogiky (socializace, výchovná prostředí, škola a sociální pedagogika, sociálně patologické jevy, vliv sociálních faktorů na psychiku člověka)</w:t>
      </w:r>
    </w:p>
    <w:p w14:paraId="3293C2F6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- výchova a rozvoj osobnosti</w:t>
      </w:r>
    </w:p>
    <w:p w14:paraId="69AB340D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- pedagogizace prostředí</w:t>
      </w:r>
    </w:p>
    <w:p w14:paraId="67F8CB02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- konfliktní interakce a rizikové chování</w:t>
      </w:r>
    </w:p>
    <w:p w14:paraId="4E910855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- životní styl a kvalita života</w:t>
      </w:r>
    </w:p>
    <w:p w14:paraId="2CF98158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- výchova ke svépomoci</w:t>
      </w:r>
    </w:p>
    <w:p w14:paraId="7AE3C5FC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- sociální začleňování, první socializace</w:t>
      </w:r>
    </w:p>
    <w:p w14:paraId="0F2F5D85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- typologie prostředí v rodině</w:t>
      </w:r>
    </w:p>
    <w:p w14:paraId="27236C4B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- metody v sociální výchově se zaměřením na sociálně znevýhodněné skupiny</w:t>
      </w:r>
    </w:p>
    <w:p w14:paraId="10942DA0" w14:textId="3F5B9C85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 xml:space="preserve">- sociálně pedagogické teorie (behaviorální přístupy, systemické přístupy, narativní přístupy a logoterapie dle </w:t>
      </w:r>
      <w:proofErr w:type="spellStart"/>
      <w:r w:rsidRPr="007D432E">
        <w:t>Frankl</w:t>
      </w:r>
      <w:proofErr w:type="spellEnd"/>
      <w:r w:rsidRPr="007D432E">
        <w:t xml:space="preserve">) </w:t>
      </w:r>
    </w:p>
    <w:p w14:paraId="648A2111" w14:textId="093CE32B" w:rsidR="009E44AA" w:rsidRPr="007D432E" w:rsidRDefault="009E44AA" w:rsidP="00A366F9">
      <w:pPr>
        <w:adjustRightInd w:val="0"/>
        <w:spacing w:line="360" w:lineRule="auto"/>
        <w:ind w:left="708"/>
        <w:rPr>
          <w:b/>
          <w:bCs/>
        </w:rPr>
      </w:pPr>
      <w:r w:rsidRPr="007D432E">
        <w:rPr>
          <w:b/>
          <w:bCs/>
        </w:rPr>
        <w:t xml:space="preserve">Vybraná témata pedagogické psychologie </w:t>
      </w:r>
      <w:r w:rsidRPr="007D432E">
        <w:rPr>
          <w:b/>
          <w:bCs/>
          <w:u w:val="single"/>
        </w:rPr>
        <w:t>10 vyučovací hodiny</w:t>
      </w:r>
    </w:p>
    <w:p w14:paraId="22236929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Psychologie učení (druhy učení, podmínky učení, styly učení); motivace a motivační procesy;</w:t>
      </w:r>
    </w:p>
    <w:p w14:paraId="43861785" w14:textId="77777777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interakce pedagog-žák: pedagogická diagnostika žáka, rozvoj potencialit žáka (</w:t>
      </w:r>
      <w:proofErr w:type="spellStart"/>
      <w:r w:rsidRPr="007D432E">
        <w:t>facilitující</w:t>
      </w:r>
      <w:proofErr w:type="spellEnd"/>
      <w:r w:rsidRPr="007D432E">
        <w:t xml:space="preserve"> a</w:t>
      </w:r>
    </w:p>
    <w:p w14:paraId="00F6FB4F" w14:textId="1643F10C" w:rsidR="009E44AA" w:rsidRPr="007D432E" w:rsidRDefault="009E44AA" w:rsidP="00A366F9">
      <w:pPr>
        <w:adjustRightInd w:val="0"/>
        <w:spacing w:line="360" w:lineRule="auto"/>
        <w:ind w:left="708"/>
      </w:pPr>
      <w:r w:rsidRPr="007D432E">
        <w:t>inhibující faktory).</w:t>
      </w:r>
    </w:p>
    <w:p w14:paraId="1E13BD39" w14:textId="77777777" w:rsidR="009E44AA" w:rsidRPr="007D432E" w:rsidRDefault="009E44AA" w:rsidP="00A366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8"/>
        <w:rPr>
          <w:bCs/>
        </w:rPr>
      </w:pPr>
      <w:r w:rsidRPr="007D432E">
        <w:rPr>
          <w:bCs/>
        </w:rPr>
        <w:t>základy psychologie a psychologie osobnosti (základní psychologické stavy a procesy, osobnost, emoce, motivace)</w:t>
      </w:r>
    </w:p>
    <w:p w14:paraId="764EFE09" w14:textId="77777777" w:rsidR="009E44AA" w:rsidRPr="007D432E" w:rsidRDefault="009E44AA" w:rsidP="00A366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8"/>
        <w:rPr>
          <w:bCs/>
        </w:rPr>
      </w:pPr>
      <w:r w:rsidRPr="007D432E">
        <w:rPr>
          <w:bCs/>
        </w:rPr>
        <w:t>teorie kognitivního vývoje</w:t>
      </w:r>
    </w:p>
    <w:p w14:paraId="4F748BCD" w14:textId="77777777" w:rsidR="009E44AA" w:rsidRPr="007D432E" w:rsidRDefault="009E44AA" w:rsidP="00A366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8"/>
        <w:rPr>
          <w:bCs/>
        </w:rPr>
      </w:pPr>
      <w:r w:rsidRPr="007D432E">
        <w:rPr>
          <w:bCs/>
        </w:rPr>
        <w:t>vnitřní a vnější determinanty ovlivňující vývoj osobnosti</w:t>
      </w:r>
    </w:p>
    <w:p w14:paraId="452428B0" w14:textId="77777777" w:rsidR="009E44AA" w:rsidRPr="007D432E" w:rsidRDefault="009E44AA" w:rsidP="00A366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8"/>
        <w:rPr>
          <w:bCs/>
        </w:rPr>
      </w:pPr>
      <w:r w:rsidRPr="007D432E">
        <w:rPr>
          <w:bCs/>
        </w:rPr>
        <w:t>teorie učení</w:t>
      </w:r>
    </w:p>
    <w:p w14:paraId="1739D363" w14:textId="77777777" w:rsidR="009E44AA" w:rsidRPr="007D432E" w:rsidRDefault="009E44AA" w:rsidP="00A366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8"/>
        <w:rPr>
          <w:bCs/>
        </w:rPr>
      </w:pPr>
      <w:r w:rsidRPr="007D432E">
        <w:rPr>
          <w:bCs/>
        </w:rPr>
        <w:lastRenderedPageBreak/>
        <w:t>psychologické aspekty období dospívání</w:t>
      </w:r>
    </w:p>
    <w:p w14:paraId="206F4293" w14:textId="77777777" w:rsidR="009E44AA" w:rsidRPr="007D432E" w:rsidRDefault="009E44AA" w:rsidP="00A366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8"/>
        <w:rPr>
          <w:bCs/>
        </w:rPr>
      </w:pPr>
      <w:r w:rsidRPr="007D432E">
        <w:rPr>
          <w:bCs/>
        </w:rPr>
        <w:t>teorie morálky dítěte</w:t>
      </w:r>
    </w:p>
    <w:p w14:paraId="6759D16C" w14:textId="77777777" w:rsidR="009E44AA" w:rsidRPr="007D432E" w:rsidRDefault="009E44AA" w:rsidP="00A366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8"/>
        <w:rPr>
          <w:bCs/>
        </w:rPr>
      </w:pPr>
      <w:r w:rsidRPr="007D432E">
        <w:rPr>
          <w:bCs/>
        </w:rPr>
        <w:t>motivace</w:t>
      </w:r>
    </w:p>
    <w:p w14:paraId="7BC41C22" w14:textId="77777777" w:rsidR="009E44AA" w:rsidRPr="007D432E" w:rsidRDefault="009E44AA" w:rsidP="00A366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8"/>
        <w:rPr>
          <w:bCs/>
        </w:rPr>
      </w:pPr>
      <w:r w:rsidRPr="007D432E">
        <w:rPr>
          <w:bCs/>
        </w:rPr>
        <w:t>procesy socializace, vrstevnické skupiny</w:t>
      </w:r>
    </w:p>
    <w:p w14:paraId="2D7846E1" w14:textId="77777777" w:rsidR="009E44AA" w:rsidRPr="007D432E" w:rsidRDefault="009E44AA" w:rsidP="00A366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8"/>
        <w:rPr>
          <w:bCs/>
        </w:rPr>
      </w:pPr>
      <w:r w:rsidRPr="007D432E">
        <w:rPr>
          <w:bCs/>
        </w:rPr>
        <w:t>rodinná výchova</w:t>
      </w:r>
    </w:p>
    <w:p w14:paraId="7A43E965" w14:textId="77777777" w:rsidR="009E44AA" w:rsidRPr="007D432E" w:rsidRDefault="009E44AA" w:rsidP="00A366F9">
      <w:pPr>
        <w:adjustRightInd w:val="0"/>
        <w:spacing w:line="360" w:lineRule="auto"/>
        <w:ind w:left="708"/>
      </w:pPr>
    </w:p>
    <w:p w14:paraId="1FF1DD37" w14:textId="77777777" w:rsidR="009E44AA" w:rsidRPr="007D432E" w:rsidRDefault="009E44AA" w:rsidP="00A366F9">
      <w:pPr>
        <w:spacing w:line="360" w:lineRule="auto"/>
        <w:jc w:val="both"/>
        <w:rPr>
          <w:u w:val="single"/>
        </w:rPr>
      </w:pPr>
    </w:p>
    <w:p w14:paraId="1CC05116" w14:textId="77777777" w:rsidR="009E44AA" w:rsidRPr="007D432E" w:rsidRDefault="009E44AA" w:rsidP="00A366F9">
      <w:pPr>
        <w:adjustRightInd w:val="0"/>
        <w:spacing w:line="360" w:lineRule="auto"/>
        <w:ind w:left="708"/>
        <w:rPr>
          <w:b/>
          <w:bCs/>
        </w:rPr>
      </w:pPr>
      <w:r w:rsidRPr="007D432E">
        <w:rPr>
          <w:b/>
          <w:bCs/>
        </w:rPr>
        <w:t xml:space="preserve">PEDAGOGICKÁ PRAXE </w:t>
      </w:r>
    </w:p>
    <w:p w14:paraId="18F3851F" w14:textId="77777777" w:rsidR="009E44AA" w:rsidRPr="007D432E" w:rsidRDefault="009E44AA" w:rsidP="00A366F9">
      <w:pPr>
        <w:adjustRightInd w:val="0"/>
        <w:spacing w:line="360" w:lineRule="auto"/>
        <w:ind w:left="708"/>
        <w:rPr>
          <w:b/>
          <w:bCs/>
        </w:rPr>
      </w:pPr>
    </w:p>
    <w:p w14:paraId="5146BEB7" w14:textId="77777777" w:rsidR="009E44AA" w:rsidRPr="007D432E" w:rsidRDefault="009E44AA" w:rsidP="00A366F9">
      <w:pPr>
        <w:spacing w:line="360" w:lineRule="auto"/>
        <w:ind w:left="708"/>
        <w:jc w:val="both"/>
      </w:pPr>
      <w:r w:rsidRPr="007D432E">
        <w:t>40 hodin praxe (z toho %)</w:t>
      </w:r>
    </w:p>
    <w:p w14:paraId="220F651F" w14:textId="77777777" w:rsidR="009E44AA" w:rsidRPr="007D432E" w:rsidRDefault="009E44AA" w:rsidP="00A366F9">
      <w:pPr>
        <w:spacing w:line="360" w:lineRule="auto"/>
        <w:ind w:left="708"/>
        <w:jc w:val="both"/>
      </w:pPr>
      <w:r w:rsidRPr="007D432E">
        <w:t>Náslechy v hodinách a účast ve vzdělávacím procesu (</w:t>
      </w:r>
      <w:proofErr w:type="spellStart"/>
      <w:r w:rsidRPr="007D432E">
        <w:t>mš</w:t>
      </w:r>
      <w:proofErr w:type="spellEnd"/>
      <w:r w:rsidRPr="007D432E">
        <w:t xml:space="preserve">, </w:t>
      </w:r>
      <w:proofErr w:type="spellStart"/>
      <w:r w:rsidRPr="007D432E">
        <w:t>zš</w:t>
      </w:r>
      <w:proofErr w:type="spellEnd"/>
      <w:r w:rsidRPr="007D432E">
        <w:t xml:space="preserve">, </w:t>
      </w:r>
      <w:proofErr w:type="spellStart"/>
      <w:r w:rsidRPr="007D432E">
        <w:t>sš</w:t>
      </w:r>
      <w:proofErr w:type="spellEnd"/>
      <w:r w:rsidRPr="007D432E">
        <w:t xml:space="preserve">) – </w:t>
      </w:r>
      <w:proofErr w:type="gramStart"/>
      <w:r w:rsidRPr="007D432E">
        <w:t>50%</w:t>
      </w:r>
      <w:proofErr w:type="gramEnd"/>
      <w:r w:rsidRPr="007D432E">
        <w:t xml:space="preserve"> (metoda pozorování a následně rozhovory s aktéry)</w:t>
      </w:r>
    </w:p>
    <w:p w14:paraId="43A72CA7" w14:textId="77777777" w:rsidR="009E44AA" w:rsidRPr="007D432E" w:rsidRDefault="009E44AA" w:rsidP="00A366F9">
      <w:pPr>
        <w:spacing w:line="360" w:lineRule="auto"/>
        <w:ind w:left="708"/>
        <w:jc w:val="both"/>
      </w:pPr>
      <w:r w:rsidRPr="007D432E">
        <w:t xml:space="preserve">Vlastní samostatná praxe dle zadání a instrukcí od vedoucího praxe – </w:t>
      </w:r>
      <w:proofErr w:type="gramStart"/>
      <w:r w:rsidRPr="007D432E">
        <w:t>35%</w:t>
      </w:r>
      <w:proofErr w:type="gramEnd"/>
      <w:r w:rsidRPr="007D432E">
        <w:t xml:space="preserve"> (asistence ve výuce, komunikace s žáky, doprovod žáků a pomoc během výuky, spolupráce a komunikace s učitelem a další z praxe plynoucí činnosti)</w:t>
      </w:r>
    </w:p>
    <w:p w14:paraId="7F68ED10" w14:textId="77777777" w:rsidR="009E44AA" w:rsidRPr="007D432E" w:rsidRDefault="009E44AA" w:rsidP="00A366F9">
      <w:pPr>
        <w:spacing w:line="360" w:lineRule="auto"/>
        <w:ind w:left="708"/>
        <w:jc w:val="both"/>
      </w:pPr>
      <w:r w:rsidRPr="007D432E">
        <w:t xml:space="preserve">Reflexe činnosti praxe – </w:t>
      </w:r>
      <w:proofErr w:type="gramStart"/>
      <w:r w:rsidRPr="007D432E">
        <w:t>15%</w:t>
      </w:r>
      <w:proofErr w:type="gramEnd"/>
      <w:r w:rsidRPr="007D432E">
        <w:t xml:space="preserve"> (hodnocení a rozhovor s vedoucím praxe v místě praxe, hodnocení a rozhovor s lektory kurzu), včetně vedení protokolu o praxi a zápisu o činnosti. </w:t>
      </w:r>
    </w:p>
    <w:p w14:paraId="775B7C50" w14:textId="77777777" w:rsidR="009E44AA" w:rsidRPr="007D432E" w:rsidRDefault="009E44AA" w:rsidP="00A366F9">
      <w:pPr>
        <w:tabs>
          <w:tab w:val="num" w:pos="284"/>
        </w:tabs>
        <w:spacing w:line="360" w:lineRule="auto"/>
        <w:jc w:val="both"/>
        <w:rPr>
          <w:b/>
          <w:bCs/>
        </w:rPr>
      </w:pPr>
    </w:p>
    <w:p w14:paraId="10A3D10C" w14:textId="77777777" w:rsidR="00497B0D" w:rsidRDefault="00497B0D" w:rsidP="00A366F9">
      <w:pPr>
        <w:adjustRightInd w:val="0"/>
        <w:spacing w:line="360" w:lineRule="auto"/>
      </w:pPr>
    </w:p>
    <w:sectPr w:rsidR="00497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78AE" w14:textId="77777777" w:rsidR="001E0293" w:rsidRDefault="001E0293" w:rsidP="00497B0D">
      <w:pPr>
        <w:spacing w:after="0" w:line="240" w:lineRule="auto"/>
      </w:pPr>
      <w:r>
        <w:separator/>
      </w:r>
    </w:p>
  </w:endnote>
  <w:endnote w:type="continuationSeparator" w:id="0">
    <w:p w14:paraId="039CEF12" w14:textId="77777777" w:rsidR="001E0293" w:rsidRDefault="001E0293" w:rsidP="0049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773E" w14:textId="77777777" w:rsidR="001E0293" w:rsidRDefault="001E0293" w:rsidP="00497B0D">
      <w:pPr>
        <w:spacing w:after="0" w:line="240" w:lineRule="auto"/>
      </w:pPr>
      <w:r>
        <w:separator/>
      </w:r>
    </w:p>
  </w:footnote>
  <w:footnote w:type="continuationSeparator" w:id="0">
    <w:p w14:paraId="4F4ABD12" w14:textId="77777777" w:rsidR="001E0293" w:rsidRDefault="001E0293" w:rsidP="0049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0E48"/>
    <w:multiLevelType w:val="hybridMultilevel"/>
    <w:tmpl w:val="A6BAAB12"/>
    <w:lvl w:ilvl="0" w:tplc="DB2E178C">
      <w:start w:val="4"/>
      <w:numFmt w:val="bullet"/>
      <w:lvlText w:val="-"/>
      <w:lvlJc w:val="left"/>
      <w:pPr>
        <w:ind w:left="1118" w:hanging="360"/>
      </w:pPr>
      <w:rPr>
        <w:rFonts w:ascii="TimesNewRomanPSMT" w:eastAsia="Times New Roman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 w15:restartNumberingAfterBreak="0">
    <w:nsid w:val="4D1B39E1"/>
    <w:multiLevelType w:val="hybridMultilevel"/>
    <w:tmpl w:val="C8BC6A44"/>
    <w:lvl w:ilvl="0" w:tplc="31A6F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70717F"/>
    <w:multiLevelType w:val="hybridMultilevel"/>
    <w:tmpl w:val="7CB49984"/>
    <w:lvl w:ilvl="0" w:tplc="BA18A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37CDC"/>
    <w:multiLevelType w:val="hybridMultilevel"/>
    <w:tmpl w:val="FB163532"/>
    <w:lvl w:ilvl="0" w:tplc="3BDCD27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345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100282">
    <w:abstractNumId w:val="3"/>
  </w:num>
  <w:num w:numId="3" w16cid:durableId="1134181812">
    <w:abstractNumId w:val="2"/>
  </w:num>
  <w:num w:numId="4" w16cid:durableId="49368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0D"/>
    <w:rsid w:val="000A0FC7"/>
    <w:rsid w:val="001E0293"/>
    <w:rsid w:val="00234FC9"/>
    <w:rsid w:val="00283069"/>
    <w:rsid w:val="00497B0D"/>
    <w:rsid w:val="004B3C6F"/>
    <w:rsid w:val="004B71F6"/>
    <w:rsid w:val="004F3B83"/>
    <w:rsid w:val="005D7483"/>
    <w:rsid w:val="00706918"/>
    <w:rsid w:val="00743564"/>
    <w:rsid w:val="009E44AA"/>
    <w:rsid w:val="00A366F9"/>
    <w:rsid w:val="00CD6840"/>
    <w:rsid w:val="00EE3B4B"/>
    <w:rsid w:val="00F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B85B"/>
  <w15:chartTrackingRefBased/>
  <w15:docId w15:val="{7B72A5E9-373F-4EEE-AD59-3DB290F9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7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7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7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7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7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7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7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7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7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7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7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7B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7B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7B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7B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7B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7B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7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7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7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7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7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7B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7B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7B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7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7B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7B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nhideWhenUsed/>
    <w:rsid w:val="00497B0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7B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7B0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97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Zajpt</dc:creator>
  <cp:keywords/>
  <dc:description/>
  <cp:lastModifiedBy>Pavel Zajpt</cp:lastModifiedBy>
  <cp:revision>4</cp:revision>
  <cp:lastPrinted>2024-04-29T11:20:00Z</cp:lastPrinted>
  <dcterms:created xsi:type="dcterms:W3CDTF">2024-04-29T11:17:00Z</dcterms:created>
  <dcterms:modified xsi:type="dcterms:W3CDTF">2024-04-29T11:20:00Z</dcterms:modified>
</cp:coreProperties>
</file>